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138" w:rsidRDefault="00924138" w:rsidP="00451EFF">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Pr>
          <w:b/>
          <w:noProof/>
          <w:sz w:val="48"/>
          <w:szCs w:val="48"/>
        </w:rPr>
        <w:drawing>
          <wp:inline distT="0" distB="0" distL="0" distR="0">
            <wp:extent cx="2905125" cy="1143000"/>
            <wp:effectExtent l="19050" t="0" r="9525" b="0"/>
            <wp:docPr id="1" name="Picture 2" descr="carpent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penter_logo"/>
                    <pic:cNvPicPr>
                      <a:picLocks noChangeAspect="1" noChangeArrowheads="1"/>
                    </pic:cNvPicPr>
                  </pic:nvPicPr>
                  <pic:blipFill>
                    <a:blip r:embed="rId5" cstate="print"/>
                    <a:srcRect/>
                    <a:stretch>
                      <a:fillRect/>
                    </a:stretch>
                  </pic:blipFill>
                  <pic:spPr bwMode="auto">
                    <a:xfrm>
                      <a:off x="0" y="0"/>
                      <a:ext cx="2905125" cy="1143000"/>
                    </a:xfrm>
                    <a:prstGeom prst="rect">
                      <a:avLst/>
                    </a:prstGeom>
                    <a:noFill/>
                    <a:ln w="9525">
                      <a:noFill/>
                      <a:miter lim="800000"/>
                      <a:headEnd/>
                      <a:tailEnd/>
                    </a:ln>
                  </pic:spPr>
                </pic:pic>
              </a:graphicData>
            </a:graphic>
          </wp:inline>
        </w:drawing>
      </w:r>
    </w:p>
    <w:p w:rsidR="00451EFF" w:rsidRPr="00924138" w:rsidRDefault="00451EFF" w:rsidP="00451EFF">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4"/>
          <w:szCs w:val="44"/>
        </w:rPr>
      </w:pPr>
      <w:r w:rsidRPr="00924138">
        <w:rPr>
          <w:rFonts w:ascii="Times New Roman" w:eastAsia="Times New Roman" w:hAnsi="Times New Roman" w:cs="Times New Roman"/>
          <w:b/>
          <w:bCs/>
          <w:color w:val="000000"/>
          <w:kern w:val="36"/>
          <w:sz w:val="44"/>
          <w:szCs w:val="44"/>
        </w:rPr>
        <w:t>BUILDING BLOCK GROUPS</w:t>
      </w:r>
    </w:p>
    <w:p w:rsidR="00451EFF" w:rsidRPr="00451EFF" w:rsidRDefault="00451EFF" w:rsidP="00451EFF">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4"/>
          <w:szCs w:val="44"/>
          <w:u w:val="single"/>
        </w:rPr>
      </w:pPr>
      <w:r w:rsidRPr="00451EFF">
        <w:rPr>
          <w:rFonts w:ascii="Times New Roman" w:eastAsia="Times New Roman" w:hAnsi="Times New Roman" w:cs="Times New Roman"/>
          <w:b/>
          <w:bCs/>
          <w:color w:val="000000"/>
          <w:kern w:val="36"/>
          <w:sz w:val="44"/>
          <w:szCs w:val="44"/>
          <w:u w:val="single"/>
        </w:rPr>
        <w:t>RESPECT</w:t>
      </w:r>
    </w:p>
    <w:p w:rsidR="00451EFF" w:rsidRPr="00924138" w:rsidRDefault="00451EFF" w:rsidP="00924138">
      <w:pPr>
        <w:spacing w:before="100" w:beforeAutospacing="1" w:after="100" w:afterAutospacing="1" w:line="240" w:lineRule="auto"/>
        <w:outlineLvl w:val="3"/>
        <w:rPr>
          <w:rFonts w:ascii="Times New Roman" w:eastAsia="Times New Roman" w:hAnsi="Times New Roman" w:cs="Times New Roman"/>
          <w:b/>
          <w:bCs/>
          <w:color w:val="000000"/>
          <w:sz w:val="24"/>
          <w:szCs w:val="24"/>
        </w:rPr>
      </w:pPr>
      <w:hyperlink r:id="rId6" w:history="1">
        <w:r w:rsidRPr="00451EFF">
          <w:rPr>
            <w:rFonts w:ascii="Times New Roman" w:eastAsia="Times New Roman" w:hAnsi="Times New Roman" w:cs="Times New Roman"/>
            <w:b/>
            <w:bCs/>
            <w:color w:val="800000"/>
            <w:sz w:val="24"/>
            <w:szCs w:val="24"/>
            <w:u w:val="single"/>
          </w:rPr>
          <w:t xml:space="preserve"> </w:t>
        </w:r>
      </w:hyperlink>
      <w:r w:rsidRPr="00451EFF">
        <w:rPr>
          <w:rFonts w:ascii="Verdana" w:eastAsia="Times New Roman" w:hAnsi="Verdana" w:cs="Times New Roman"/>
          <w:bCs/>
          <w:color w:val="000000"/>
          <w:sz w:val="24"/>
          <w:szCs w:val="24"/>
        </w:rPr>
        <w:t xml:space="preserve">The word respect means having an esteem of the worth or excellence of a person, a personal quality or ability. </w:t>
      </w:r>
    </w:p>
    <w:p w:rsidR="00451EFF" w:rsidRPr="00924138" w:rsidRDefault="00451EFF" w:rsidP="00451EFF">
      <w:pPr>
        <w:spacing w:before="100" w:beforeAutospacing="1" w:after="100" w:afterAutospacing="1" w:line="240" w:lineRule="auto"/>
        <w:outlineLvl w:val="1"/>
        <w:rPr>
          <w:rFonts w:ascii="Verdana" w:eastAsia="Times New Roman" w:hAnsi="Verdana" w:cs="Times New Roman"/>
          <w:bCs/>
          <w:color w:val="000000"/>
          <w:sz w:val="24"/>
          <w:szCs w:val="24"/>
        </w:rPr>
      </w:pPr>
      <w:r w:rsidRPr="00451EFF">
        <w:rPr>
          <w:rFonts w:ascii="Verdana" w:eastAsia="Times New Roman" w:hAnsi="Verdana" w:cs="Times New Roman"/>
          <w:bCs/>
          <w:color w:val="000000"/>
          <w:sz w:val="24"/>
          <w:szCs w:val="24"/>
        </w:rPr>
        <w:t xml:space="preserve">Something considered as a manifestation of </w:t>
      </w:r>
      <w:proofErr w:type="gramStart"/>
      <w:r w:rsidRPr="00451EFF">
        <w:rPr>
          <w:rFonts w:ascii="Verdana" w:eastAsia="Times New Roman" w:hAnsi="Verdana" w:cs="Times New Roman"/>
          <w:bCs/>
          <w:color w:val="000000"/>
          <w:sz w:val="24"/>
          <w:szCs w:val="24"/>
        </w:rPr>
        <w:t>an ability</w:t>
      </w:r>
      <w:proofErr w:type="gramEnd"/>
      <w:r w:rsidRPr="00451EFF">
        <w:rPr>
          <w:rFonts w:ascii="Verdana" w:eastAsia="Times New Roman" w:hAnsi="Verdana" w:cs="Times New Roman"/>
          <w:bCs/>
          <w:color w:val="000000"/>
          <w:sz w:val="24"/>
          <w:szCs w:val="24"/>
        </w:rPr>
        <w:t xml:space="preserve"> or quality is another definition. </w:t>
      </w:r>
    </w:p>
    <w:p w:rsidR="00451EFF" w:rsidRPr="00451EFF" w:rsidRDefault="00451EFF" w:rsidP="00451EFF">
      <w:pPr>
        <w:spacing w:before="100" w:beforeAutospacing="1" w:after="100" w:afterAutospacing="1" w:line="240" w:lineRule="auto"/>
        <w:outlineLvl w:val="1"/>
        <w:rPr>
          <w:rFonts w:ascii="Verdana" w:eastAsia="Times New Roman" w:hAnsi="Verdana" w:cs="Times New Roman"/>
          <w:bCs/>
          <w:color w:val="000000"/>
          <w:sz w:val="24"/>
          <w:szCs w:val="24"/>
        </w:rPr>
      </w:pPr>
      <w:r w:rsidRPr="00451EFF">
        <w:rPr>
          <w:rFonts w:ascii="Verdana" w:eastAsia="Times New Roman" w:hAnsi="Verdana" w:cs="Times New Roman"/>
          <w:bCs/>
          <w:color w:val="000000"/>
          <w:sz w:val="24"/>
          <w:szCs w:val="24"/>
        </w:rPr>
        <w:t xml:space="preserve">Another meaning is the condition of being esteemed or honored. From a young age we are taught to respect our parents, others and those in authority. If we give our parents and authority figures respect, how much more respect should we give to our blessed Lord? </w:t>
      </w:r>
    </w:p>
    <w:p w:rsidR="00451EFF" w:rsidRPr="00451EFF" w:rsidRDefault="00451EFF" w:rsidP="00451EFF">
      <w:pPr>
        <w:spacing w:before="100" w:beforeAutospacing="1" w:after="100" w:afterAutospacing="1" w:line="240" w:lineRule="auto"/>
        <w:outlineLvl w:val="2"/>
        <w:rPr>
          <w:rFonts w:ascii="Verdana" w:eastAsia="Times New Roman" w:hAnsi="Verdana" w:cs="Times New Roman"/>
          <w:bCs/>
          <w:color w:val="000000"/>
          <w:sz w:val="24"/>
          <w:szCs w:val="24"/>
        </w:rPr>
      </w:pPr>
      <w:r w:rsidRPr="00924138">
        <w:rPr>
          <w:rFonts w:ascii="Verdana" w:eastAsia="Times New Roman" w:hAnsi="Verdana" w:cs="Times New Roman"/>
          <w:bCs/>
          <w:i/>
          <w:iCs/>
          <w:color w:val="000000"/>
          <w:sz w:val="24"/>
          <w:szCs w:val="24"/>
        </w:rPr>
        <w:t>Read:</w:t>
      </w:r>
      <w:r w:rsidRPr="00451EFF">
        <w:rPr>
          <w:rFonts w:ascii="Verdana" w:eastAsia="Times New Roman" w:hAnsi="Verdana" w:cs="Times New Roman"/>
          <w:bCs/>
          <w:i/>
          <w:iCs/>
          <w:color w:val="000000"/>
          <w:sz w:val="24"/>
          <w:szCs w:val="24"/>
        </w:rPr>
        <w:t xml:space="preserve"> </w:t>
      </w:r>
      <w:r w:rsidRPr="00451EFF">
        <w:rPr>
          <w:rFonts w:ascii="Verdana" w:eastAsia="Times New Roman" w:hAnsi="Verdana" w:cs="Times New Roman"/>
          <w:bCs/>
          <w:color w:val="000000"/>
          <w:sz w:val="24"/>
          <w:szCs w:val="24"/>
        </w:rPr>
        <w:t xml:space="preserve">Leviticus 19:3 </w:t>
      </w:r>
    </w:p>
    <w:p w:rsidR="00451EFF" w:rsidRPr="00451EFF" w:rsidRDefault="00451EFF" w:rsidP="00451EFF">
      <w:pPr>
        <w:spacing w:before="100" w:beforeAutospacing="1" w:after="100" w:afterAutospacing="1" w:line="240" w:lineRule="auto"/>
        <w:outlineLvl w:val="1"/>
        <w:rPr>
          <w:rFonts w:ascii="Verdana" w:eastAsia="Times New Roman" w:hAnsi="Verdana" w:cs="Times New Roman"/>
          <w:bCs/>
          <w:color w:val="000000"/>
          <w:sz w:val="24"/>
          <w:szCs w:val="24"/>
        </w:rPr>
      </w:pPr>
      <w:r w:rsidRPr="00451EFF">
        <w:rPr>
          <w:rFonts w:ascii="Verdana" w:eastAsia="Times New Roman" w:hAnsi="Verdana" w:cs="Times New Roman"/>
          <w:bCs/>
          <w:color w:val="000000"/>
          <w:sz w:val="24"/>
          <w:szCs w:val="24"/>
        </w:rPr>
        <w:t xml:space="preserve">Leaders in the church must prove themselves to be worthy of respect. </w:t>
      </w:r>
    </w:p>
    <w:p w:rsidR="00451EFF" w:rsidRPr="00924138" w:rsidRDefault="00451EFF" w:rsidP="00451EFF">
      <w:pPr>
        <w:spacing w:after="0" w:line="240" w:lineRule="auto"/>
        <w:outlineLvl w:val="2"/>
        <w:rPr>
          <w:rFonts w:ascii="Verdana" w:eastAsia="Times New Roman" w:hAnsi="Verdana" w:cs="Times New Roman"/>
          <w:bCs/>
          <w:color w:val="000000"/>
          <w:sz w:val="24"/>
          <w:szCs w:val="24"/>
        </w:rPr>
      </w:pPr>
      <w:r w:rsidRPr="00924138">
        <w:rPr>
          <w:rFonts w:ascii="Verdana" w:eastAsia="Times New Roman" w:hAnsi="Verdana" w:cs="Times New Roman"/>
          <w:bCs/>
          <w:color w:val="000000"/>
          <w:sz w:val="24"/>
          <w:szCs w:val="24"/>
        </w:rPr>
        <w:t xml:space="preserve">Read and Comment: What does this scripture mean to </w:t>
      </w:r>
      <w:proofErr w:type="gramStart"/>
      <w:r w:rsidRPr="00924138">
        <w:rPr>
          <w:rFonts w:ascii="Verdana" w:eastAsia="Times New Roman" w:hAnsi="Verdana" w:cs="Times New Roman"/>
          <w:bCs/>
          <w:color w:val="000000"/>
          <w:sz w:val="24"/>
          <w:szCs w:val="24"/>
        </w:rPr>
        <w:t>you</w:t>
      </w:r>
      <w:proofErr w:type="gramEnd"/>
    </w:p>
    <w:p w:rsidR="00451EFF" w:rsidRPr="00451EFF" w:rsidRDefault="00451EFF" w:rsidP="00451EFF">
      <w:pPr>
        <w:spacing w:after="0" w:line="240" w:lineRule="auto"/>
        <w:outlineLvl w:val="2"/>
        <w:rPr>
          <w:rFonts w:ascii="Verdana" w:eastAsia="Times New Roman" w:hAnsi="Verdana" w:cs="Times New Roman"/>
          <w:bCs/>
          <w:color w:val="000000"/>
          <w:sz w:val="24"/>
          <w:szCs w:val="24"/>
        </w:rPr>
      </w:pPr>
      <w:proofErr w:type="gramStart"/>
      <w:r w:rsidRPr="00451EFF">
        <w:rPr>
          <w:rFonts w:ascii="Verdana" w:eastAsia="Times New Roman" w:hAnsi="Verdana" w:cs="Times New Roman"/>
          <w:bCs/>
          <w:color w:val="000000"/>
          <w:sz w:val="24"/>
          <w:szCs w:val="24"/>
        </w:rPr>
        <w:t>1 Timothy</w:t>
      </w:r>
      <w:proofErr w:type="gramEnd"/>
      <w:r w:rsidRPr="00451EFF">
        <w:rPr>
          <w:rFonts w:ascii="Verdana" w:eastAsia="Times New Roman" w:hAnsi="Verdana" w:cs="Times New Roman"/>
          <w:bCs/>
          <w:color w:val="000000"/>
          <w:sz w:val="24"/>
          <w:szCs w:val="24"/>
        </w:rPr>
        <w:t xml:space="preserve"> 3:2-5 </w:t>
      </w:r>
    </w:p>
    <w:p w:rsidR="00451EFF" w:rsidRPr="00924138" w:rsidRDefault="00451EFF" w:rsidP="00451EFF">
      <w:pPr>
        <w:spacing w:before="100" w:beforeAutospacing="1" w:after="100" w:afterAutospacing="1" w:line="240" w:lineRule="auto"/>
        <w:outlineLvl w:val="1"/>
        <w:rPr>
          <w:rFonts w:ascii="Verdana" w:eastAsia="Times New Roman" w:hAnsi="Verdana" w:cs="Times New Roman"/>
          <w:bCs/>
          <w:color w:val="000000"/>
          <w:sz w:val="24"/>
          <w:szCs w:val="24"/>
        </w:rPr>
      </w:pPr>
      <w:r w:rsidRPr="00451EFF">
        <w:rPr>
          <w:rFonts w:ascii="Verdana" w:eastAsia="Times New Roman" w:hAnsi="Verdana" w:cs="Times New Roman"/>
          <w:bCs/>
          <w:color w:val="000000"/>
          <w:sz w:val="24"/>
          <w:szCs w:val="24"/>
        </w:rPr>
        <w:t xml:space="preserve">It is easy to look up to someone when they have wealth or a position. </w:t>
      </w:r>
    </w:p>
    <w:p w:rsidR="00451EFF" w:rsidRPr="00451EFF" w:rsidRDefault="00451EFF" w:rsidP="00451EFF">
      <w:pPr>
        <w:spacing w:before="100" w:beforeAutospacing="1" w:after="100" w:afterAutospacing="1" w:line="240" w:lineRule="auto"/>
        <w:outlineLvl w:val="1"/>
        <w:rPr>
          <w:rFonts w:ascii="Verdana" w:eastAsia="Times New Roman" w:hAnsi="Verdana" w:cs="Times New Roman"/>
          <w:bCs/>
          <w:color w:val="000000"/>
          <w:sz w:val="24"/>
          <w:szCs w:val="24"/>
        </w:rPr>
      </w:pPr>
      <w:r w:rsidRPr="00451EFF">
        <w:rPr>
          <w:rFonts w:ascii="Verdana" w:eastAsia="Times New Roman" w:hAnsi="Verdana" w:cs="Times New Roman"/>
          <w:bCs/>
          <w:color w:val="000000"/>
          <w:sz w:val="24"/>
          <w:szCs w:val="24"/>
        </w:rPr>
        <w:t xml:space="preserve">We should have respect for others regardless of their position or wealth. That person may be our neighbor, classmate, co-worker or relative. When we have respect for others as God wants us to have, we will also respect their possessions. We will care for their possessions as if they were our own. Should the person be a Christian, they have something far </w:t>
      </w:r>
      <w:proofErr w:type="gramStart"/>
      <w:r w:rsidRPr="00451EFF">
        <w:rPr>
          <w:rFonts w:ascii="Verdana" w:eastAsia="Times New Roman" w:hAnsi="Verdana" w:cs="Times New Roman"/>
          <w:bCs/>
          <w:color w:val="000000"/>
          <w:sz w:val="24"/>
          <w:szCs w:val="24"/>
        </w:rPr>
        <w:t>better,</w:t>
      </w:r>
      <w:proofErr w:type="gramEnd"/>
      <w:r w:rsidRPr="00451EFF">
        <w:rPr>
          <w:rFonts w:ascii="Verdana" w:eastAsia="Times New Roman" w:hAnsi="Verdana" w:cs="Times New Roman"/>
          <w:bCs/>
          <w:color w:val="000000"/>
          <w:sz w:val="24"/>
          <w:szCs w:val="24"/>
        </w:rPr>
        <w:t xml:space="preserve"> they have the love of God. </w:t>
      </w:r>
    </w:p>
    <w:p w:rsidR="00451EFF" w:rsidRPr="00924138" w:rsidRDefault="00451EFF" w:rsidP="00451EFF">
      <w:pPr>
        <w:spacing w:before="100" w:beforeAutospacing="1" w:after="100" w:afterAutospacing="1" w:line="240" w:lineRule="auto"/>
        <w:outlineLvl w:val="2"/>
        <w:rPr>
          <w:rFonts w:ascii="Verdana" w:eastAsia="Times New Roman" w:hAnsi="Verdana" w:cs="Times New Roman"/>
          <w:bCs/>
          <w:color w:val="000000"/>
          <w:sz w:val="24"/>
          <w:szCs w:val="24"/>
        </w:rPr>
      </w:pPr>
      <w:r w:rsidRPr="00924138">
        <w:rPr>
          <w:rFonts w:ascii="Verdana" w:eastAsia="Times New Roman" w:hAnsi="Verdana" w:cs="Times New Roman"/>
          <w:bCs/>
          <w:i/>
          <w:iCs/>
          <w:color w:val="000000"/>
          <w:sz w:val="24"/>
          <w:szCs w:val="24"/>
        </w:rPr>
        <w:t>Read: Acts</w:t>
      </w:r>
      <w:r w:rsidRPr="00924138">
        <w:rPr>
          <w:rFonts w:ascii="Verdana" w:eastAsia="Times New Roman" w:hAnsi="Verdana" w:cs="Times New Roman"/>
          <w:bCs/>
          <w:color w:val="000000"/>
          <w:sz w:val="24"/>
          <w:szCs w:val="24"/>
        </w:rPr>
        <w:t xml:space="preserve"> 10:34, James 2:8-9</w:t>
      </w:r>
    </w:p>
    <w:p w:rsidR="00451EFF" w:rsidRPr="00451EFF" w:rsidRDefault="00451EFF" w:rsidP="00451EFF">
      <w:pPr>
        <w:spacing w:before="100" w:beforeAutospacing="1" w:after="100" w:afterAutospacing="1" w:line="240" w:lineRule="auto"/>
        <w:outlineLvl w:val="2"/>
        <w:rPr>
          <w:rFonts w:ascii="Verdana" w:eastAsia="Times New Roman" w:hAnsi="Verdana" w:cs="Times New Roman"/>
          <w:bCs/>
          <w:i/>
          <w:iCs/>
          <w:color w:val="000000"/>
          <w:sz w:val="24"/>
          <w:szCs w:val="24"/>
        </w:rPr>
      </w:pPr>
      <w:r w:rsidRPr="00924138">
        <w:rPr>
          <w:rFonts w:ascii="Verdana" w:eastAsia="Times New Roman" w:hAnsi="Verdana" w:cs="Times New Roman"/>
          <w:bCs/>
          <w:color w:val="000000"/>
          <w:sz w:val="24"/>
          <w:szCs w:val="24"/>
        </w:rPr>
        <w:t xml:space="preserve">What are these two scriptures saying to the </w:t>
      </w:r>
      <w:r w:rsidR="00924138" w:rsidRPr="00924138">
        <w:rPr>
          <w:rFonts w:ascii="Verdana" w:eastAsia="Times New Roman" w:hAnsi="Verdana" w:cs="Times New Roman"/>
          <w:bCs/>
          <w:color w:val="000000"/>
          <w:sz w:val="24"/>
          <w:szCs w:val="24"/>
        </w:rPr>
        <w:t>New Testament</w:t>
      </w:r>
      <w:r w:rsidRPr="00924138">
        <w:rPr>
          <w:rFonts w:ascii="Verdana" w:eastAsia="Times New Roman" w:hAnsi="Verdana" w:cs="Times New Roman"/>
          <w:bCs/>
          <w:color w:val="000000"/>
          <w:sz w:val="24"/>
          <w:szCs w:val="24"/>
        </w:rPr>
        <w:t xml:space="preserve"> </w:t>
      </w:r>
      <w:proofErr w:type="gramStart"/>
      <w:r w:rsidRPr="00924138">
        <w:rPr>
          <w:rFonts w:ascii="Verdana" w:eastAsia="Times New Roman" w:hAnsi="Verdana" w:cs="Times New Roman"/>
          <w:bCs/>
          <w:color w:val="000000"/>
          <w:sz w:val="24"/>
          <w:szCs w:val="24"/>
        </w:rPr>
        <w:t>believer</w:t>
      </w:r>
      <w:proofErr w:type="gramEnd"/>
    </w:p>
    <w:p w:rsidR="00451EFF" w:rsidRPr="00451EFF" w:rsidRDefault="00451EFF" w:rsidP="00451EFF">
      <w:pPr>
        <w:spacing w:before="100" w:beforeAutospacing="1" w:after="100" w:afterAutospacing="1" w:line="240" w:lineRule="auto"/>
        <w:outlineLvl w:val="1"/>
        <w:rPr>
          <w:rFonts w:ascii="Verdana" w:eastAsia="Times New Roman" w:hAnsi="Verdana" w:cs="Times New Roman"/>
          <w:bCs/>
          <w:color w:val="000000"/>
          <w:sz w:val="24"/>
          <w:szCs w:val="24"/>
        </w:rPr>
      </w:pPr>
      <w:r w:rsidRPr="00451EFF">
        <w:rPr>
          <w:rFonts w:ascii="Verdana" w:eastAsia="Times New Roman" w:hAnsi="Verdana" w:cs="Times New Roman"/>
          <w:bCs/>
          <w:color w:val="000000"/>
          <w:sz w:val="24"/>
          <w:szCs w:val="24"/>
        </w:rPr>
        <w:t xml:space="preserve">Those in positions of authority need to be respected. We might not agree with them, but we need to respect them. The only time when we are not to follow any form of authority is when it is conflicting with the word of God. </w:t>
      </w:r>
    </w:p>
    <w:p w:rsidR="00451EFF" w:rsidRPr="00451EFF" w:rsidRDefault="00451EFF" w:rsidP="00451EFF">
      <w:pPr>
        <w:spacing w:before="100" w:beforeAutospacing="1" w:after="100" w:afterAutospacing="1" w:line="240" w:lineRule="auto"/>
        <w:outlineLvl w:val="1"/>
        <w:rPr>
          <w:rFonts w:ascii="Verdana" w:eastAsia="Times New Roman" w:hAnsi="Verdana" w:cs="Times New Roman"/>
          <w:bCs/>
          <w:color w:val="000000"/>
          <w:sz w:val="24"/>
          <w:szCs w:val="24"/>
        </w:rPr>
      </w:pPr>
      <w:r w:rsidRPr="00451EFF">
        <w:rPr>
          <w:rFonts w:ascii="Verdana" w:eastAsia="Times New Roman" w:hAnsi="Verdana" w:cs="Times New Roman"/>
          <w:bCs/>
          <w:color w:val="000000"/>
          <w:sz w:val="24"/>
          <w:szCs w:val="24"/>
        </w:rPr>
        <w:t xml:space="preserve">An example of disrespect being shown to the Lord is found in the story of </w:t>
      </w:r>
      <w:proofErr w:type="spellStart"/>
      <w:r w:rsidRPr="00451EFF">
        <w:rPr>
          <w:rFonts w:ascii="Verdana" w:eastAsia="Times New Roman" w:hAnsi="Verdana" w:cs="Times New Roman"/>
          <w:bCs/>
          <w:color w:val="000000"/>
          <w:sz w:val="24"/>
          <w:szCs w:val="24"/>
        </w:rPr>
        <w:t>Nadab</w:t>
      </w:r>
      <w:proofErr w:type="spellEnd"/>
      <w:r w:rsidRPr="00451EFF">
        <w:rPr>
          <w:rFonts w:ascii="Verdana" w:eastAsia="Times New Roman" w:hAnsi="Verdana" w:cs="Times New Roman"/>
          <w:bCs/>
          <w:color w:val="000000"/>
          <w:sz w:val="24"/>
          <w:szCs w:val="24"/>
        </w:rPr>
        <w:t xml:space="preserve"> and Abihu, Aaron's sons. They offered unauthorized fire to the Lord together and got in trouble together. </w:t>
      </w:r>
    </w:p>
    <w:p w:rsidR="00451EFF" w:rsidRPr="00451EFF" w:rsidRDefault="00451EFF" w:rsidP="00451EFF">
      <w:pPr>
        <w:spacing w:before="100" w:beforeAutospacing="1" w:after="100" w:afterAutospacing="1" w:line="240" w:lineRule="auto"/>
        <w:outlineLvl w:val="2"/>
        <w:rPr>
          <w:rFonts w:ascii="Verdana" w:eastAsia="Times New Roman" w:hAnsi="Verdana" w:cs="Times New Roman"/>
          <w:bCs/>
          <w:color w:val="000000"/>
          <w:sz w:val="24"/>
          <w:szCs w:val="24"/>
        </w:rPr>
      </w:pPr>
      <w:r w:rsidRPr="00924138">
        <w:rPr>
          <w:rFonts w:ascii="Verdana" w:eastAsia="Times New Roman" w:hAnsi="Verdana" w:cs="Times New Roman"/>
          <w:bCs/>
          <w:i/>
          <w:iCs/>
          <w:color w:val="000000"/>
          <w:sz w:val="24"/>
          <w:szCs w:val="24"/>
        </w:rPr>
        <w:t xml:space="preserve">Read: </w:t>
      </w:r>
      <w:r w:rsidRPr="00451EFF">
        <w:rPr>
          <w:rFonts w:ascii="Verdana" w:eastAsia="Times New Roman" w:hAnsi="Verdana" w:cs="Times New Roman"/>
          <w:bCs/>
          <w:color w:val="000000"/>
          <w:sz w:val="24"/>
          <w:szCs w:val="24"/>
        </w:rPr>
        <w:t xml:space="preserve">Leviticus 10:1-3 </w:t>
      </w:r>
    </w:p>
    <w:p w:rsidR="00924138" w:rsidRDefault="00924138" w:rsidP="00451EFF">
      <w:pPr>
        <w:spacing w:before="100" w:beforeAutospacing="1" w:after="100" w:afterAutospacing="1" w:line="240" w:lineRule="auto"/>
        <w:outlineLvl w:val="1"/>
        <w:rPr>
          <w:rFonts w:ascii="Verdana" w:eastAsia="Times New Roman" w:hAnsi="Verdana" w:cs="Times New Roman"/>
          <w:bCs/>
          <w:color w:val="000000"/>
          <w:sz w:val="24"/>
          <w:szCs w:val="24"/>
        </w:rPr>
      </w:pPr>
    </w:p>
    <w:p w:rsidR="00924138" w:rsidRDefault="00924138" w:rsidP="00451EFF">
      <w:pPr>
        <w:spacing w:before="100" w:beforeAutospacing="1" w:after="100" w:afterAutospacing="1" w:line="240" w:lineRule="auto"/>
        <w:outlineLvl w:val="1"/>
        <w:rPr>
          <w:rFonts w:ascii="Verdana" w:eastAsia="Times New Roman" w:hAnsi="Verdana" w:cs="Times New Roman"/>
          <w:bCs/>
          <w:color w:val="000000"/>
          <w:sz w:val="24"/>
          <w:szCs w:val="24"/>
        </w:rPr>
      </w:pPr>
    </w:p>
    <w:p w:rsidR="00451EFF" w:rsidRPr="00451EFF" w:rsidRDefault="00451EFF" w:rsidP="00451EFF">
      <w:pPr>
        <w:spacing w:before="100" w:beforeAutospacing="1" w:after="100" w:afterAutospacing="1" w:line="240" w:lineRule="auto"/>
        <w:outlineLvl w:val="1"/>
        <w:rPr>
          <w:rFonts w:ascii="Verdana" w:eastAsia="Times New Roman" w:hAnsi="Verdana" w:cs="Times New Roman"/>
          <w:bCs/>
          <w:color w:val="000000"/>
          <w:sz w:val="24"/>
          <w:szCs w:val="24"/>
        </w:rPr>
      </w:pPr>
      <w:r w:rsidRPr="00451EFF">
        <w:rPr>
          <w:rFonts w:ascii="Verdana" w:eastAsia="Times New Roman" w:hAnsi="Verdana" w:cs="Times New Roman"/>
          <w:bCs/>
          <w:color w:val="000000"/>
          <w:sz w:val="24"/>
          <w:szCs w:val="24"/>
        </w:rPr>
        <w:t xml:space="preserve">When we treat God's justice and holiness indifferently, we are in danger of following their pattern. It is so serious when we serve the Lord. How careful we need to be for fear we may fall. </w:t>
      </w:r>
    </w:p>
    <w:p w:rsidR="00451EFF" w:rsidRPr="00924138" w:rsidRDefault="00451EFF" w:rsidP="00451EFF">
      <w:pPr>
        <w:spacing w:before="100" w:beforeAutospacing="1" w:after="100" w:afterAutospacing="1" w:line="240" w:lineRule="auto"/>
        <w:jc w:val="center"/>
        <w:outlineLvl w:val="2"/>
        <w:rPr>
          <w:rFonts w:ascii="Verdana" w:eastAsia="Times New Roman" w:hAnsi="Verdana" w:cs="Times New Roman"/>
          <w:bCs/>
          <w:color w:val="000000"/>
          <w:sz w:val="24"/>
          <w:szCs w:val="24"/>
        </w:rPr>
      </w:pPr>
      <w:r w:rsidRPr="00451EFF">
        <w:rPr>
          <w:rFonts w:ascii="Verdana" w:eastAsia="Times New Roman" w:hAnsi="Verdana" w:cs="Times New Roman"/>
          <w:bCs/>
          <w:i/>
          <w:iCs/>
          <w:color w:val="000000"/>
          <w:sz w:val="24"/>
          <w:szCs w:val="24"/>
        </w:rPr>
        <w:t>Therefore let him who thinks he stands take heed lest he fall.</w:t>
      </w:r>
      <w:r w:rsidRPr="00451EFF">
        <w:rPr>
          <w:rFonts w:ascii="Verdana" w:eastAsia="Times New Roman" w:hAnsi="Verdana" w:cs="Times New Roman"/>
          <w:bCs/>
          <w:color w:val="000000"/>
          <w:sz w:val="24"/>
          <w:szCs w:val="24"/>
        </w:rPr>
        <w:t xml:space="preserve"> 1 Corinthians 10:12 </w:t>
      </w:r>
    </w:p>
    <w:p w:rsidR="00451EFF" w:rsidRPr="00924138" w:rsidRDefault="00451EFF" w:rsidP="00451EFF">
      <w:pPr>
        <w:spacing w:before="100" w:beforeAutospacing="1" w:after="100" w:afterAutospacing="1" w:line="240" w:lineRule="auto"/>
        <w:outlineLvl w:val="2"/>
        <w:rPr>
          <w:rFonts w:ascii="Verdana" w:eastAsia="Times New Roman" w:hAnsi="Verdana" w:cs="Times New Roman"/>
          <w:bCs/>
          <w:color w:val="000000"/>
          <w:sz w:val="24"/>
          <w:szCs w:val="24"/>
        </w:rPr>
      </w:pPr>
      <w:r w:rsidRPr="00924138">
        <w:rPr>
          <w:rFonts w:ascii="Verdana" w:eastAsia="Times New Roman" w:hAnsi="Verdana" w:cs="Times New Roman"/>
          <w:bCs/>
          <w:color w:val="000000"/>
          <w:sz w:val="24"/>
          <w:szCs w:val="24"/>
        </w:rPr>
        <w:t xml:space="preserve">In what ways may people disrespect the </w:t>
      </w:r>
      <w:r w:rsidR="00924138" w:rsidRPr="00924138">
        <w:rPr>
          <w:rFonts w:ascii="Verdana" w:eastAsia="Times New Roman" w:hAnsi="Verdana" w:cs="Times New Roman"/>
          <w:bCs/>
          <w:color w:val="000000"/>
          <w:sz w:val="24"/>
          <w:szCs w:val="24"/>
        </w:rPr>
        <w:t>Lord?</w:t>
      </w:r>
    </w:p>
    <w:p w:rsidR="00924138" w:rsidRDefault="00451EFF" w:rsidP="00924138">
      <w:pPr>
        <w:pStyle w:val="ListParagraph"/>
        <w:numPr>
          <w:ilvl w:val="0"/>
          <w:numId w:val="1"/>
        </w:numPr>
        <w:spacing w:before="100" w:beforeAutospacing="1" w:after="100" w:afterAutospacing="1" w:line="240" w:lineRule="auto"/>
        <w:outlineLvl w:val="2"/>
        <w:rPr>
          <w:rFonts w:ascii="Verdana" w:eastAsia="Times New Roman" w:hAnsi="Verdana" w:cs="Times New Roman"/>
          <w:bCs/>
          <w:color w:val="000000"/>
          <w:sz w:val="24"/>
          <w:szCs w:val="24"/>
        </w:rPr>
      </w:pPr>
      <w:r w:rsidRPr="00924138">
        <w:rPr>
          <w:rFonts w:ascii="Verdana" w:eastAsia="Times New Roman" w:hAnsi="Verdana" w:cs="Times New Roman"/>
          <w:bCs/>
          <w:color w:val="000000"/>
          <w:sz w:val="24"/>
          <w:szCs w:val="24"/>
        </w:rPr>
        <w:t>Arguing about the word</w:t>
      </w:r>
      <w:r w:rsidR="00924138">
        <w:rPr>
          <w:rFonts w:ascii="Verdana" w:eastAsia="Times New Roman" w:hAnsi="Verdana" w:cs="Times New Roman"/>
          <w:bCs/>
          <w:color w:val="000000"/>
          <w:sz w:val="24"/>
          <w:szCs w:val="24"/>
        </w:rPr>
        <w:t xml:space="preserve">  </w:t>
      </w:r>
    </w:p>
    <w:p w:rsidR="00924138" w:rsidRDefault="00451EFF" w:rsidP="00924138">
      <w:pPr>
        <w:pStyle w:val="ListParagraph"/>
        <w:numPr>
          <w:ilvl w:val="0"/>
          <w:numId w:val="1"/>
        </w:numPr>
        <w:spacing w:before="100" w:beforeAutospacing="1" w:after="100" w:afterAutospacing="1" w:line="240" w:lineRule="auto"/>
        <w:outlineLvl w:val="2"/>
        <w:rPr>
          <w:rFonts w:ascii="Verdana" w:eastAsia="Times New Roman" w:hAnsi="Verdana" w:cs="Times New Roman"/>
          <w:bCs/>
          <w:color w:val="000000"/>
          <w:sz w:val="24"/>
          <w:szCs w:val="24"/>
        </w:rPr>
      </w:pPr>
      <w:r w:rsidRPr="00924138">
        <w:rPr>
          <w:rFonts w:ascii="Verdana" w:eastAsia="Times New Roman" w:hAnsi="Verdana" w:cs="Times New Roman"/>
          <w:bCs/>
          <w:color w:val="000000"/>
          <w:sz w:val="24"/>
          <w:szCs w:val="24"/>
        </w:rPr>
        <w:t>Slandering Authority</w:t>
      </w:r>
      <w:r w:rsidR="00924138">
        <w:rPr>
          <w:rFonts w:ascii="Verdana" w:eastAsia="Times New Roman" w:hAnsi="Verdana" w:cs="Times New Roman"/>
          <w:bCs/>
          <w:color w:val="000000"/>
          <w:sz w:val="24"/>
          <w:szCs w:val="24"/>
        </w:rPr>
        <w:t xml:space="preserve"> </w:t>
      </w:r>
    </w:p>
    <w:p w:rsidR="00924138" w:rsidRDefault="00451EFF" w:rsidP="00924138">
      <w:pPr>
        <w:pStyle w:val="ListParagraph"/>
        <w:numPr>
          <w:ilvl w:val="0"/>
          <w:numId w:val="1"/>
        </w:numPr>
        <w:spacing w:before="100" w:beforeAutospacing="1" w:after="100" w:afterAutospacing="1" w:line="240" w:lineRule="auto"/>
        <w:outlineLvl w:val="2"/>
        <w:rPr>
          <w:rFonts w:ascii="Verdana" w:eastAsia="Times New Roman" w:hAnsi="Verdana" w:cs="Times New Roman"/>
          <w:bCs/>
          <w:color w:val="000000"/>
          <w:sz w:val="24"/>
          <w:szCs w:val="24"/>
        </w:rPr>
      </w:pPr>
      <w:proofErr w:type="spellStart"/>
      <w:r w:rsidRPr="00924138">
        <w:rPr>
          <w:rFonts w:ascii="Verdana" w:eastAsia="Times New Roman" w:hAnsi="Verdana" w:cs="Times New Roman"/>
          <w:bCs/>
          <w:color w:val="000000"/>
          <w:sz w:val="24"/>
          <w:szCs w:val="24"/>
        </w:rPr>
        <w:t>Mis</w:t>
      </w:r>
      <w:proofErr w:type="spellEnd"/>
      <w:r w:rsidRPr="00924138">
        <w:rPr>
          <w:rFonts w:ascii="Verdana" w:eastAsia="Times New Roman" w:hAnsi="Verdana" w:cs="Times New Roman"/>
          <w:bCs/>
          <w:color w:val="000000"/>
          <w:sz w:val="24"/>
          <w:szCs w:val="24"/>
        </w:rPr>
        <w:t>-using Parents</w:t>
      </w:r>
      <w:r w:rsidR="00924138">
        <w:rPr>
          <w:rFonts w:ascii="Verdana" w:eastAsia="Times New Roman" w:hAnsi="Verdana" w:cs="Times New Roman"/>
          <w:bCs/>
          <w:color w:val="000000"/>
          <w:sz w:val="24"/>
          <w:szCs w:val="24"/>
        </w:rPr>
        <w:t xml:space="preserve"> </w:t>
      </w:r>
    </w:p>
    <w:p w:rsidR="00451EFF" w:rsidRPr="00924138" w:rsidRDefault="00451EFF" w:rsidP="00924138">
      <w:pPr>
        <w:pStyle w:val="ListParagraph"/>
        <w:numPr>
          <w:ilvl w:val="0"/>
          <w:numId w:val="1"/>
        </w:numPr>
        <w:spacing w:before="100" w:beforeAutospacing="1" w:after="100" w:afterAutospacing="1" w:line="240" w:lineRule="auto"/>
        <w:outlineLvl w:val="2"/>
        <w:rPr>
          <w:rFonts w:ascii="Verdana" w:eastAsia="Times New Roman" w:hAnsi="Verdana" w:cs="Times New Roman"/>
          <w:bCs/>
          <w:color w:val="000000"/>
          <w:sz w:val="24"/>
          <w:szCs w:val="24"/>
        </w:rPr>
      </w:pPr>
      <w:r w:rsidRPr="00924138">
        <w:rPr>
          <w:rFonts w:ascii="Verdana" w:eastAsia="Times New Roman" w:hAnsi="Verdana" w:cs="Times New Roman"/>
          <w:bCs/>
          <w:color w:val="000000"/>
          <w:sz w:val="24"/>
          <w:szCs w:val="24"/>
        </w:rPr>
        <w:t>Laughing at my Boss</w:t>
      </w:r>
    </w:p>
    <w:p w:rsidR="00451EFF" w:rsidRPr="00924138" w:rsidRDefault="00107D2D" w:rsidP="00451EFF">
      <w:pPr>
        <w:pStyle w:val="ListParagraph"/>
        <w:numPr>
          <w:ilvl w:val="0"/>
          <w:numId w:val="1"/>
        </w:numPr>
        <w:spacing w:before="100" w:beforeAutospacing="1" w:after="100" w:afterAutospacing="1" w:line="240" w:lineRule="auto"/>
        <w:outlineLvl w:val="2"/>
        <w:rPr>
          <w:rFonts w:ascii="Verdana" w:eastAsia="Times New Roman" w:hAnsi="Verdana" w:cs="Times New Roman"/>
          <w:bCs/>
          <w:color w:val="000000"/>
          <w:sz w:val="24"/>
          <w:szCs w:val="24"/>
        </w:rPr>
      </w:pPr>
      <w:r w:rsidRPr="00924138">
        <w:rPr>
          <w:rFonts w:ascii="Verdana" w:eastAsia="Times New Roman" w:hAnsi="Verdana" w:cs="Times New Roman"/>
          <w:bCs/>
          <w:color w:val="000000"/>
          <w:sz w:val="24"/>
          <w:szCs w:val="24"/>
        </w:rPr>
        <w:t>Lying to the Court</w:t>
      </w:r>
    </w:p>
    <w:p w:rsidR="00107D2D" w:rsidRPr="00924138" w:rsidRDefault="00107D2D" w:rsidP="00107D2D">
      <w:pPr>
        <w:pStyle w:val="ListParagraph"/>
        <w:spacing w:before="100" w:beforeAutospacing="1" w:after="100" w:afterAutospacing="1" w:line="240" w:lineRule="auto"/>
        <w:outlineLvl w:val="2"/>
        <w:rPr>
          <w:rFonts w:ascii="Verdana" w:eastAsia="Times New Roman" w:hAnsi="Verdana" w:cs="Times New Roman"/>
          <w:bCs/>
          <w:color w:val="000000"/>
          <w:sz w:val="24"/>
          <w:szCs w:val="24"/>
        </w:rPr>
      </w:pPr>
    </w:p>
    <w:p w:rsidR="00107D2D" w:rsidRPr="00924138" w:rsidRDefault="00107D2D" w:rsidP="00107D2D">
      <w:pPr>
        <w:pStyle w:val="ListParagraph"/>
        <w:spacing w:before="100" w:beforeAutospacing="1" w:after="100" w:afterAutospacing="1" w:line="240" w:lineRule="auto"/>
        <w:outlineLvl w:val="2"/>
        <w:rPr>
          <w:rFonts w:ascii="Verdana" w:hAnsi="Verdana"/>
          <w:sz w:val="24"/>
          <w:szCs w:val="24"/>
        </w:rPr>
      </w:pPr>
      <w:r w:rsidRPr="00924138">
        <w:rPr>
          <w:rFonts w:ascii="Verdana" w:hAnsi="Verdana"/>
          <w:sz w:val="24"/>
          <w:szCs w:val="24"/>
        </w:rPr>
        <w:t>David as a young man played for King Saul to soothe the king's troubled mind. Saul was very jealous of David and tried repeatedly to have him killed.</w:t>
      </w:r>
      <w:r w:rsidR="003D7EDF" w:rsidRPr="00924138">
        <w:rPr>
          <w:rFonts w:ascii="Verdana" w:hAnsi="Verdana"/>
          <w:sz w:val="24"/>
          <w:szCs w:val="24"/>
        </w:rPr>
        <w:t xml:space="preserve"> </w:t>
      </w:r>
      <w:r w:rsidRPr="00924138">
        <w:rPr>
          <w:rFonts w:ascii="Verdana" w:hAnsi="Verdana"/>
          <w:sz w:val="24"/>
          <w:szCs w:val="24"/>
        </w:rPr>
        <w:t>We read that David had great respect for Saul, even though Saul was trying to kill him. If he killed Saul, he would be making an example for others to do the same to him one day.</w:t>
      </w:r>
    </w:p>
    <w:p w:rsidR="003D7EDF" w:rsidRPr="00924138" w:rsidRDefault="003D7EDF" w:rsidP="00107D2D">
      <w:pPr>
        <w:pStyle w:val="ListParagraph"/>
        <w:spacing w:before="100" w:beforeAutospacing="1" w:after="100" w:afterAutospacing="1" w:line="240" w:lineRule="auto"/>
        <w:outlineLvl w:val="2"/>
        <w:rPr>
          <w:rFonts w:ascii="Verdana" w:hAnsi="Verdana"/>
          <w:sz w:val="24"/>
          <w:szCs w:val="24"/>
        </w:rPr>
      </w:pPr>
    </w:p>
    <w:p w:rsidR="003D7EDF" w:rsidRPr="00924138" w:rsidRDefault="003D7EDF" w:rsidP="00107D2D">
      <w:pPr>
        <w:pStyle w:val="ListParagraph"/>
        <w:spacing w:before="100" w:beforeAutospacing="1" w:after="100" w:afterAutospacing="1" w:line="240" w:lineRule="auto"/>
        <w:outlineLvl w:val="2"/>
        <w:rPr>
          <w:rFonts w:ascii="Verdana" w:hAnsi="Verdana"/>
          <w:sz w:val="24"/>
          <w:szCs w:val="24"/>
        </w:rPr>
      </w:pPr>
      <w:r w:rsidRPr="00924138">
        <w:rPr>
          <w:rFonts w:ascii="Verdana" w:hAnsi="Verdana"/>
          <w:sz w:val="24"/>
          <w:szCs w:val="24"/>
        </w:rPr>
        <w:t>Read: 1 Samuel 24:5-6</w:t>
      </w:r>
    </w:p>
    <w:p w:rsidR="003D7EDF" w:rsidRPr="00924138" w:rsidRDefault="003D7EDF" w:rsidP="00107D2D">
      <w:pPr>
        <w:pStyle w:val="ListParagraph"/>
        <w:spacing w:before="100" w:beforeAutospacing="1" w:after="100" w:afterAutospacing="1" w:line="240" w:lineRule="auto"/>
        <w:outlineLvl w:val="2"/>
        <w:rPr>
          <w:rFonts w:ascii="Verdana" w:hAnsi="Verdana"/>
          <w:color w:val="000000" w:themeColor="text1"/>
          <w:sz w:val="24"/>
          <w:szCs w:val="24"/>
        </w:rPr>
      </w:pPr>
    </w:p>
    <w:p w:rsidR="003D7EDF" w:rsidRPr="00924138" w:rsidRDefault="003D7EDF" w:rsidP="003D7EDF">
      <w:pPr>
        <w:spacing w:before="100" w:beforeAutospacing="1" w:after="100" w:afterAutospacing="1" w:line="240" w:lineRule="auto"/>
        <w:outlineLvl w:val="1"/>
        <w:rPr>
          <w:rFonts w:ascii="Verdana" w:eastAsia="Times New Roman" w:hAnsi="Verdana" w:cs="Times New Roman"/>
          <w:bCs/>
          <w:color w:val="000000"/>
          <w:sz w:val="24"/>
          <w:szCs w:val="24"/>
        </w:rPr>
      </w:pPr>
      <w:r w:rsidRPr="003D7EDF">
        <w:rPr>
          <w:rFonts w:ascii="Verdana" w:eastAsia="Times New Roman" w:hAnsi="Verdana" w:cs="Times New Roman"/>
          <w:bCs/>
          <w:color w:val="000000" w:themeColor="text1"/>
          <w:sz w:val="24"/>
          <w:szCs w:val="24"/>
        </w:rPr>
        <w:t xml:space="preserve">We read in </w:t>
      </w:r>
      <w:hyperlink r:id="rId7" w:tgtFrame="top" w:history="1">
        <w:r w:rsidRPr="00924138">
          <w:rPr>
            <w:rFonts w:ascii="Verdana" w:eastAsia="Times New Roman" w:hAnsi="Verdana" w:cs="Times New Roman"/>
            <w:bCs/>
            <w:color w:val="000000" w:themeColor="text1"/>
            <w:sz w:val="24"/>
            <w:szCs w:val="24"/>
            <w:u w:val="single"/>
          </w:rPr>
          <w:t>Romans 13:1-7</w:t>
        </w:r>
      </w:hyperlink>
      <w:r w:rsidRPr="003D7EDF">
        <w:rPr>
          <w:rFonts w:ascii="Verdana" w:eastAsia="Times New Roman" w:hAnsi="Verdana" w:cs="Times New Roman"/>
          <w:bCs/>
          <w:color w:val="000000"/>
          <w:sz w:val="24"/>
          <w:szCs w:val="24"/>
        </w:rPr>
        <w:t xml:space="preserve"> that God has set up governments and authorities. </w:t>
      </w:r>
    </w:p>
    <w:p w:rsidR="003D7EDF" w:rsidRPr="00924138" w:rsidRDefault="003D7EDF" w:rsidP="003D7EDF">
      <w:pPr>
        <w:spacing w:before="100" w:beforeAutospacing="1" w:after="100" w:afterAutospacing="1" w:line="240" w:lineRule="auto"/>
        <w:outlineLvl w:val="1"/>
        <w:rPr>
          <w:rFonts w:ascii="Verdana" w:eastAsia="Times New Roman" w:hAnsi="Verdana" w:cs="Times New Roman"/>
          <w:bCs/>
          <w:color w:val="000000"/>
          <w:sz w:val="24"/>
          <w:szCs w:val="24"/>
        </w:rPr>
      </w:pPr>
      <w:r w:rsidRPr="003D7EDF">
        <w:rPr>
          <w:rFonts w:ascii="Verdana" w:eastAsia="Times New Roman" w:hAnsi="Verdana" w:cs="Times New Roman"/>
          <w:bCs/>
          <w:color w:val="000000"/>
          <w:sz w:val="24"/>
          <w:szCs w:val="24"/>
        </w:rPr>
        <w:t xml:space="preserve">Some may ask why the positions are filled as they </w:t>
      </w:r>
      <w:proofErr w:type="gramStart"/>
      <w:r w:rsidRPr="003D7EDF">
        <w:rPr>
          <w:rFonts w:ascii="Verdana" w:eastAsia="Times New Roman" w:hAnsi="Verdana" w:cs="Times New Roman"/>
          <w:bCs/>
          <w:color w:val="000000"/>
          <w:sz w:val="24"/>
          <w:szCs w:val="24"/>
        </w:rPr>
        <w:t>are,</w:t>
      </w:r>
      <w:proofErr w:type="gramEnd"/>
      <w:r w:rsidRPr="003D7EDF">
        <w:rPr>
          <w:rFonts w:ascii="Verdana" w:eastAsia="Times New Roman" w:hAnsi="Verdana" w:cs="Times New Roman"/>
          <w:bCs/>
          <w:color w:val="000000"/>
          <w:sz w:val="24"/>
          <w:szCs w:val="24"/>
        </w:rPr>
        <w:t xml:space="preserve"> we are to highly esteem all authority figures. We are to respect the positions and the purposes of those to whom God has given authority. There is one exception to the rule, since God is our supreme authority, we should never permit any leader to force us to transgress God's law.</w:t>
      </w:r>
    </w:p>
    <w:p w:rsidR="00466EFD" w:rsidRDefault="003D7EDF">
      <w:pPr>
        <w:rPr>
          <w:rFonts w:ascii="Verdana" w:hAnsi="Verdana"/>
          <w:sz w:val="24"/>
          <w:szCs w:val="24"/>
        </w:rPr>
      </w:pPr>
      <w:r w:rsidRPr="00924138">
        <w:rPr>
          <w:rFonts w:ascii="Verdana" w:hAnsi="Verdana"/>
          <w:sz w:val="24"/>
          <w:szCs w:val="24"/>
        </w:rPr>
        <w:t xml:space="preserve">The </w:t>
      </w:r>
      <w:r w:rsidR="00924138">
        <w:rPr>
          <w:rFonts w:ascii="Verdana" w:hAnsi="Verdana"/>
          <w:sz w:val="24"/>
          <w:szCs w:val="24"/>
        </w:rPr>
        <w:t>word hallow</w:t>
      </w:r>
      <w:r w:rsidRPr="00924138">
        <w:rPr>
          <w:rFonts w:ascii="Verdana" w:hAnsi="Verdana"/>
          <w:sz w:val="24"/>
          <w:szCs w:val="24"/>
        </w:rPr>
        <w:t xml:space="preserve"> means to honor, to sanctify, or to make </w:t>
      </w:r>
      <w:r w:rsidRPr="00924138">
        <w:rPr>
          <w:rFonts w:ascii="Verdana" w:hAnsi="Verdana"/>
          <w:color w:val="000000" w:themeColor="text1"/>
          <w:sz w:val="24"/>
          <w:szCs w:val="24"/>
        </w:rPr>
        <w:t xml:space="preserve">holy. Our blessed Lord tells us in the model prayer how we should address the Lord God. In </w:t>
      </w:r>
      <w:hyperlink r:id="rId8" w:tgtFrame="top" w:history="1">
        <w:r w:rsidRPr="00924138">
          <w:rPr>
            <w:rStyle w:val="Hyperlink"/>
            <w:rFonts w:ascii="Verdana" w:hAnsi="Verdana"/>
            <w:color w:val="000000" w:themeColor="text1"/>
            <w:sz w:val="24"/>
            <w:szCs w:val="24"/>
          </w:rPr>
          <w:t>Matthew 6:9-13</w:t>
        </w:r>
      </w:hyperlink>
      <w:r w:rsidRPr="00924138">
        <w:rPr>
          <w:rFonts w:ascii="Verdana" w:hAnsi="Verdana"/>
          <w:color w:val="000000" w:themeColor="text1"/>
          <w:sz w:val="24"/>
          <w:szCs w:val="24"/>
        </w:rPr>
        <w:t>,</w:t>
      </w:r>
      <w:r w:rsidRPr="00924138">
        <w:rPr>
          <w:rFonts w:ascii="Verdana" w:hAnsi="Verdana"/>
          <w:sz w:val="24"/>
          <w:szCs w:val="24"/>
        </w:rPr>
        <w:t xml:space="preserve"> we read the model prayer. </w:t>
      </w:r>
      <w:r w:rsidRPr="00924138">
        <w:rPr>
          <w:rFonts w:ascii="Verdana" w:hAnsi="Verdana"/>
          <w:sz w:val="24"/>
          <w:szCs w:val="24"/>
        </w:rPr>
        <w:br/>
      </w:r>
      <w:r w:rsidRPr="00924138">
        <w:rPr>
          <w:rFonts w:ascii="Verdana" w:hAnsi="Verdana"/>
          <w:sz w:val="24"/>
          <w:szCs w:val="24"/>
        </w:rPr>
        <w:br/>
        <w:t>We have an Awesome God. When we approach the Lord, it should not be done lightly, showing a lack of respect. Our approach needs to be that of reverence, as we convey our unworthiness before Him. He is our Supreme Lord as He is our friend. It might be essential for us to alter our attitude for it to be appropriate as we approach our Merciful God.</w:t>
      </w:r>
    </w:p>
    <w:p w:rsidR="00924138" w:rsidRPr="00924138" w:rsidRDefault="00924138">
      <w:pPr>
        <w:rPr>
          <w:rFonts w:ascii="Verdana" w:hAnsi="Verdana"/>
          <w:sz w:val="24"/>
          <w:szCs w:val="24"/>
        </w:rPr>
      </w:pPr>
      <w:r w:rsidRPr="00924138">
        <w:rPr>
          <w:rFonts w:ascii="Verdana" w:hAnsi="Verdana"/>
          <w:sz w:val="24"/>
          <w:szCs w:val="24"/>
        </w:rPr>
        <w:t>Discussion and study questions</w:t>
      </w:r>
      <w:proofErr w:type="gramStart"/>
      <w:r w:rsidRPr="00924138">
        <w:rPr>
          <w:rFonts w:ascii="Verdana" w:hAnsi="Verdana"/>
          <w:sz w:val="24"/>
          <w:szCs w:val="24"/>
        </w:rPr>
        <w:t>:</w:t>
      </w:r>
      <w:proofErr w:type="gramEnd"/>
      <w:r w:rsidRPr="00924138">
        <w:rPr>
          <w:rFonts w:ascii="Verdana" w:hAnsi="Verdana"/>
          <w:sz w:val="24"/>
          <w:szCs w:val="24"/>
        </w:rPr>
        <w:br/>
        <w:t>1. Who is worthy of great respect?</w:t>
      </w:r>
      <w:r w:rsidRPr="00924138">
        <w:rPr>
          <w:rFonts w:ascii="Verdana" w:hAnsi="Verdana"/>
          <w:sz w:val="24"/>
          <w:szCs w:val="24"/>
        </w:rPr>
        <w:br/>
        <w:t>2. How are we to treat others' possessions?</w:t>
      </w:r>
      <w:r w:rsidRPr="00924138">
        <w:rPr>
          <w:rFonts w:ascii="Verdana" w:hAnsi="Verdana"/>
          <w:sz w:val="24"/>
          <w:szCs w:val="24"/>
        </w:rPr>
        <w:br/>
        <w:t>3. Where are we told to respect our parents?</w:t>
      </w:r>
      <w:r w:rsidRPr="00924138">
        <w:rPr>
          <w:rFonts w:ascii="Verdana" w:hAnsi="Verdana"/>
          <w:sz w:val="24"/>
          <w:szCs w:val="24"/>
        </w:rPr>
        <w:br/>
        <w:t>4. How are we to act toward others?</w:t>
      </w:r>
      <w:r w:rsidRPr="00924138">
        <w:rPr>
          <w:rFonts w:ascii="Verdana" w:hAnsi="Verdana"/>
          <w:sz w:val="24"/>
          <w:szCs w:val="24"/>
        </w:rPr>
        <w:br/>
        <w:t>5. What are we told to feel toward authority?</w:t>
      </w:r>
      <w:r w:rsidRPr="00924138">
        <w:rPr>
          <w:rFonts w:ascii="Verdana" w:hAnsi="Verdana"/>
          <w:sz w:val="24"/>
          <w:szCs w:val="24"/>
        </w:rPr>
        <w:br/>
        <w:t>6. How should we approach God?</w:t>
      </w:r>
    </w:p>
    <w:sectPr w:rsidR="00924138" w:rsidRPr="00924138" w:rsidSect="00924138">
      <w:pgSz w:w="12240" w:h="15840"/>
      <w:pgMar w:top="450" w:right="540" w:bottom="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85266"/>
    <w:multiLevelType w:val="hybridMultilevel"/>
    <w:tmpl w:val="100290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1EFF"/>
    <w:rsid w:val="00107D2D"/>
    <w:rsid w:val="003D7EDF"/>
    <w:rsid w:val="00451EFF"/>
    <w:rsid w:val="00466EFD"/>
    <w:rsid w:val="009241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EFD"/>
  </w:style>
  <w:style w:type="paragraph" w:styleId="Heading1">
    <w:name w:val="heading 1"/>
    <w:basedOn w:val="Normal"/>
    <w:link w:val="Heading1Char"/>
    <w:uiPriority w:val="9"/>
    <w:qFormat/>
    <w:rsid w:val="00451EFF"/>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Heading2">
    <w:name w:val="heading 2"/>
    <w:basedOn w:val="Normal"/>
    <w:link w:val="Heading2Char"/>
    <w:uiPriority w:val="9"/>
    <w:qFormat/>
    <w:rsid w:val="00451EFF"/>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link w:val="Heading3Char"/>
    <w:uiPriority w:val="9"/>
    <w:qFormat/>
    <w:rsid w:val="00451EFF"/>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paragraph" w:styleId="Heading4">
    <w:name w:val="heading 4"/>
    <w:basedOn w:val="Normal"/>
    <w:link w:val="Heading4Char"/>
    <w:uiPriority w:val="9"/>
    <w:qFormat/>
    <w:rsid w:val="00451EFF"/>
    <w:pPr>
      <w:spacing w:before="100" w:beforeAutospacing="1" w:after="100" w:afterAutospacing="1" w:line="240" w:lineRule="auto"/>
      <w:outlineLvl w:val="3"/>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EFF"/>
    <w:rPr>
      <w:rFonts w:ascii="Times New Roman" w:eastAsia="Times New Roman" w:hAnsi="Times New Roman" w:cs="Times New Roman"/>
      <w:b/>
      <w:bCs/>
      <w:color w:val="000000"/>
      <w:kern w:val="36"/>
      <w:sz w:val="48"/>
      <w:szCs w:val="48"/>
    </w:rPr>
  </w:style>
  <w:style w:type="character" w:customStyle="1" w:styleId="Heading2Char">
    <w:name w:val="Heading 2 Char"/>
    <w:basedOn w:val="DefaultParagraphFont"/>
    <w:link w:val="Heading2"/>
    <w:uiPriority w:val="9"/>
    <w:rsid w:val="00451EFF"/>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451EFF"/>
    <w:rPr>
      <w:rFonts w:ascii="Times New Roman" w:eastAsia="Times New Roman" w:hAnsi="Times New Roman" w:cs="Times New Roman"/>
      <w:b/>
      <w:bCs/>
      <w:color w:val="000000"/>
      <w:sz w:val="27"/>
      <w:szCs w:val="27"/>
    </w:rPr>
  </w:style>
  <w:style w:type="character" w:customStyle="1" w:styleId="Heading4Char">
    <w:name w:val="Heading 4 Char"/>
    <w:basedOn w:val="DefaultParagraphFont"/>
    <w:link w:val="Heading4"/>
    <w:uiPriority w:val="9"/>
    <w:rsid w:val="00451EFF"/>
    <w:rPr>
      <w:rFonts w:ascii="Times New Roman" w:eastAsia="Times New Roman" w:hAnsi="Times New Roman" w:cs="Times New Roman"/>
      <w:b/>
      <w:bCs/>
      <w:color w:val="000000"/>
      <w:sz w:val="24"/>
      <w:szCs w:val="24"/>
    </w:rPr>
  </w:style>
  <w:style w:type="character" w:styleId="Hyperlink">
    <w:name w:val="Hyperlink"/>
    <w:basedOn w:val="DefaultParagraphFont"/>
    <w:uiPriority w:val="99"/>
    <w:semiHidden/>
    <w:unhideWhenUsed/>
    <w:rsid w:val="00451EFF"/>
    <w:rPr>
      <w:color w:val="800000"/>
      <w:u w:val="single"/>
    </w:rPr>
  </w:style>
  <w:style w:type="paragraph" w:styleId="ListParagraph">
    <w:name w:val="List Paragraph"/>
    <w:basedOn w:val="Normal"/>
    <w:uiPriority w:val="34"/>
    <w:qFormat/>
    <w:rsid w:val="00451EFF"/>
    <w:pPr>
      <w:ind w:left="720"/>
      <w:contextualSpacing/>
    </w:pPr>
  </w:style>
  <w:style w:type="paragraph" w:styleId="BalloonText">
    <w:name w:val="Balloon Text"/>
    <w:basedOn w:val="Normal"/>
    <w:link w:val="BalloonTextChar"/>
    <w:uiPriority w:val="99"/>
    <w:semiHidden/>
    <w:unhideWhenUsed/>
    <w:rsid w:val="00924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1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cgi-bin/bible?passage=Matthew+6:9-13" TargetMode="External"/><Relationship Id="rId3" Type="http://schemas.openxmlformats.org/officeDocument/2006/relationships/settings" Target="settings.xml"/><Relationship Id="rId7" Type="http://schemas.openxmlformats.org/officeDocument/2006/relationships/hyperlink" Target="http://www.biblegateway.com/cgi-bin/bible?passage=Romans+13: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ardenofpraise.com/godseg62a.ht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McDowell</dc:creator>
  <cp:lastModifiedBy>Kevin McDowell</cp:lastModifiedBy>
  <cp:revision>1</cp:revision>
  <dcterms:created xsi:type="dcterms:W3CDTF">2013-01-08T04:02:00Z</dcterms:created>
  <dcterms:modified xsi:type="dcterms:W3CDTF">2013-01-08T04:51:00Z</dcterms:modified>
</cp:coreProperties>
</file>